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2" w:rsidRDefault="00745480" w:rsidP="00FE0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для профсоюзов достижение наибольшего членства является одним из существенных факторов успешного функционирования. </w:t>
      </w:r>
    </w:p>
    <w:p w:rsidR="0050724F" w:rsidRDefault="00745480" w:rsidP="00FE0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 подавляющее большинство работников я</w:t>
      </w:r>
      <w:r w:rsidR="00761A19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членами профсоюза своей</w:t>
      </w:r>
      <w:r w:rsidR="00FF396E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минимальный процент людей, не состоящих в нем, все же есть. Именно этот процент и заставляет задуматься о проблеме мотивации профсоюзного членства.</w:t>
      </w:r>
      <w:r w:rsidR="00FF396E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мотивации профсоюзного членства занимает одно из первых мест по своей остроте и дискуссионности в профсоюзах.</w:t>
      </w:r>
    </w:p>
    <w:p w:rsidR="008416EA" w:rsidRDefault="00FF396E" w:rsidP="00FE0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советское время профсоюзному активу не было осо</w:t>
      </w:r>
      <w:r w:rsidR="00FE0E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нужды обращаться к подобному роду</w:t>
      </w: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вопросам. Существовал стандартный набор действий, который должен был выполнять профсоюзный комитет: распределять путевки, выдавать материальную помощь, организовывать соревнования, заниматься культмассовой работой. Так как в организациях было 100-процентное профсоюзное членство, не было такой задачи как вовлечение работников</w:t>
      </w:r>
      <w:r w:rsidR="008416EA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24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сейчас мы говорим: «</w:t>
      </w:r>
      <w:r w:rsidR="00ED3D31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</w:t>
      </w:r>
      <w:r w:rsidR="008416EA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во</w:t>
      </w:r>
      <w:r w:rsidR="00ED3D31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72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лечение»</w:t>
      </w:r>
      <w:r w:rsidR="008416EA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профсоюз или создание новых профсоюзных организаций. Быть избранным председателем профсоюзной организации любого уровня было почетно и престижно.</w:t>
      </w:r>
      <w:r w:rsidR="007864DE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24F" w:rsidRDefault="0050724F" w:rsidP="0050724F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4536"/>
      </w:tblGrid>
      <w:tr w:rsidR="00FE0E92" w:rsidRPr="00FE0E92" w:rsidTr="0050724F">
        <w:trPr>
          <w:trHeight w:val="315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0E92" w:rsidRPr="00FE0E92" w:rsidRDefault="0050724F" w:rsidP="00FE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57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Мотивация</w:t>
            </w:r>
          </w:p>
        </w:tc>
      </w:tr>
      <w:tr w:rsidR="00FE0E92" w:rsidRPr="00FE0E92" w:rsidTr="0050724F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E92" w:rsidRPr="00FE0E92" w:rsidRDefault="00FE0E92" w:rsidP="00FE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0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="0050724F" w:rsidRPr="004F57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аньше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E92" w:rsidRPr="00FE0E92" w:rsidRDefault="0050724F" w:rsidP="00FE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57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Теперь</w:t>
            </w:r>
          </w:p>
        </w:tc>
      </w:tr>
      <w:tr w:rsidR="00FE0E92" w:rsidRPr="00FE0E92" w:rsidTr="0050724F">
        <w:trPr>
          <w:trHeight w:val="9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E92" w:rsidRPr="0050724F" w:rsidRDefault="00FE0E92" w:rsidP="0050724F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 не имела никакого  значения, т.к. прирост осуществлялся автоматически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E92" w:rsidRPr="0050724F" w:rsidRDefault="00FE0E92" w:rsidP="0050724F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главный стратегический ресурс развития численности профсоюзной организации</w:t>
            </w:r>
          </w:p>
        </w:tc>
      </w:tr>
      <w:tr w:rsidR="00FE0E92" w:rsidRPr="00FE0E92" w:rsidTr="0050724F">
        <w:trPr>
          <w:trHeight w:val="2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E92" w:rsidRPr="0050724F" w:rsidRDefault="00FE0E92" w:rsidP="0050724F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профсоюзных рядов шел за счет свободно - принудительного вступления. У человека, написавшего, заявление о приемы в члены профсоюза не возникало вопроса: «А зачем это нужно лично ему?»   Было другое ощущение: « Я как все»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E92" w:rsidRPr="0050724F" w:rsidRDefault="00FE0E92" w:rsidP="0050724F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работника появился выбор: вступать в профсоюз или нет на основе личного интереса</w:t>
            </w:r>
          </w:p>
        </w:tc>
      </w:tr>
      <w:tr w:rsidR="00FE0E92" w:rsidRPr="00FE0E92" w:rsidTr="0050724F">
        <w:trPr>
          <w:trHeight w:val="6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E92" w:rsidRPr="0050724F" w:rsidRDefault="00FE0E92" w:rsidP="0050724F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огромной численности главной  функцией профсоюза была объединительная и распорядительная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0E92" w:rsidRPr="0050724F" w:rsidRDefault="0050724F" w:rsidP="0050724F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функция профсоюза - з</w:t>
            </w:r>
            <w:r w:rsidR="00FE0E92" w:rsidRPr="0050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ащитная</w:t>
            </w:r>
          </w:p>
        </w:tc>
      </w:tr>
    </w:tbl>
    <w:p w:rsidR="0050724F" w:rsidRDefault="00FF396E" w:rsidP="0050724F">
      <w:pPr>
        <w:spacing w:before="100" w:beforeAutospacing="1" w:after="40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дело обстоит иначе. Профлидер сегодня должен быть идеологом, политиком, психологом, а в крупных организациях и менеджером. Кроме того, надо быть компетентным в вопросах трудового законодательства.  </w:t>
      </w:r>
      <w:r w:rsidR="00E52A7D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профсоюзного членства – это </w:t>
      </w: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система мер, форм и </w:t>
      </w:r>
      <w:r w:rsidR="00E52A7D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работы, способствующая росту профсоюзных рядов, укреплению профсоюзных структур, повышению авторитета и влияния профсоюзных организаций в трудовых коллективах.</w:t>
      </w: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укреплению профсоюзных рядов, мотивации профсоюзного членства требует постоянного совершенствования ее форм и методов, придания ей определенной системности. </w:t>
      </w:r>
      <w:r w:rsidR="0037331F" w:rsidRPr="0044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9A3" w:rsidRPr="004F5752" w:rsidRDefault="004E59A3" w:rsidP="00F401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личности</w:t>
      </w:r>
      <w:r w:rsidR="0050724F" w:rsidRP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членство, активност</w:t>
      </w:r>
      <w:r w:rsidR="004F5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ь, работу, лидерство) зависит</w:t>
      </w:r>
      <w:r w:rsidRPr="004F5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E59A3" w:rsidRPr="004478F8" w:rsidRDefault="004F5752" w:rsidP="005072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</w:t>
      </w:r>
      <w:r w:rsidR="00AE7D4D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нформированности</w:t>
      </w:r>
      <w:r w:rsidR="00ED3D31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E59A3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объекте, его статусе и функциях, целях и задачах, стратегии и тактике;</w:t>
      </w:r>
    </w:p>
    <w:p w:rsidR="004E59A3" w:rsidRPr="004478F8" w:rsidRDefault="004F5752" w:rsidP="005072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</w:t>
      </w:r>
      <w:r w:rsidR="004E59A3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собственных возможностей участия в том или ином качестве – члена, активиста, работника, лидера;</w:t>
      </w:r>
    </w:p>
    <w:p w:rsidR="004E59A3" w:rsidRPr="004478F8" w:rsidRDefault="004F5752" w:rsidP="005072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</w:t>
      </w:r>
      <w:r w:rsidR="004E59A3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ожиданий в связи с предстоящим участием в деятельности организации;</w:t>
      </w:r>
    </w:p>
    <w:p w:rsidR="007864DE" w:rsidRPr="004478F8" w:rsidRDefault="004F5752" w:rsidP="005072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</w:t>
      </w:r>
      <w:r w:rsidR="004E59A3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отовности воспринимать положительные и отрицательные результаты своего участия в деятельности организации.</w:t>
      </w:r>
    </w:p>
    <w:p w:rsidR="00ED3D31" w:rsidRPr="004478F8" w:rsidRDefault="007864DE" w:rsidP="0050724F">
      <w:pPr>
        <w:spacing w:before="100" w:beforeAutospacing="1" w:after="40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охват профсоюзным членством в коллективе, тем сильнее профс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оюзная организация. </w:t>
      </w:r>
      <w:r w:rsidR="00AE7D4D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большинство первичных профсоюзных организаций</w:t>
      </w:r>
      <w:r w:rsidR="0074548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озабочены ростом своей численности, ибо это укрепляет наше финансовое положение и расширяет финансовые возможности для решения уставных задач.</w:t>
      </w:r>
      <w:r w:rsidRPr="004478F8">
        <w:rPr>
          <w:rFonts w:ascii="Times New Roman" w:hAnsi="Times New Roman" w:cs="Times New Roman"/>
          <w:sz w:val="28"/>
          <w:szCs w:val="28"/>
        </w:rPr>
        <w:t xml:space="preserve"> </w:t>
      </w:r>
      <w:r w:rsidR="00ED3D31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профсоюзного членства является одним из приоритетных направлений деятельности Первичной профсоюзной организации ДОУ</w:t>
      </w:r>
      <w:r w:rsidR="00AE7D4D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D60" w:rsidRDefault="007864DE" w:rsidP="004F5752">
      <w:pPr>
        <w:spacing w:before="100" w:beforeAutospacing="1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hAnsi="Times New Roman" w:cs="Times New Roman"/>
          <w:sz w:val="28"/>
          <w:szCs w:val="28"/>
        </w:rPr>
        <w:lastRenderedPageBreak/>
        <w:t>Первичная профсоюзная организация МБДОУ «Детский сад №1»</w:t>
      </w:r>
      <w:r w:rsidR="007F1C10" w:rsidRPr="004478F8">
        <w:rPr>
          <w:rFonts w:ascii="Times New Roman" w:hAnsi="Times New Roman" w:cs="Times New Roman"/>
          <w:sz w:val="28"/>
          <w:szCs w:val="28"/>
        </w:rPr>
        <w:t xml:space="preserve"> функционирует в ДОУ на протяжени</w:t>
      </w:r>
      <w:r w:rsidR="000659F3" w:rsidRPr="004478F8">
        <w:rPr>
          <w:rFonts w:ascii="Times New Roman" w:hAnsi="Times New Roman" w:cs="Times New Roman"/>
          <w:sz w:val="28"/>
          <w:szCs w:val="28"/>
        </w:rPr>
        <w:t>и</w:t>
      </w:r>
      <w:r w:rsidR="007F1C10" w:rsidRPr="004478F8">
        <w:rPr>
          <w:rFonts w:ascii="Times New Roman" w:hAnsi="Times New Roman" w:cs="Times New Roman"/>
          <w:sz w:val="28"/>
          <w:szCs w:val="28"/>
        </w:rPr>
        <w:t xml:space="preserve"> нескольких десятилетий и </w:t>
      </w:r>
      <w:r w:rsidRPr="004478F8">
        <w:rPr>
          <w:rFonts w:ascii="Times New Roman" w:hAnsi="Times New Roman" w:cs="Times New Roman"/>
          <w:sz w:val="28"/>
          <w:szCs w:val="28"/>
        </w:rPr>
        <w:t xml:space="preserve"> объединяет все категории работн</w:t>
      </w:r>
      <w:r w:rsidR="007F1C10" w:rsidRPr="004478F8">
        <w:rPr>
          <w:rFonts w:ascii="Times New Roman" w:hAnsi="Times New Roman" w:cs="Times New Roman"/>
          <w:sz w:val="28"/>
          <w:szCs w:val="28"/>
        </w:rPr>
        <w:t xml:space="preserve">иков образовательной </w:t>
      </w:r>
      <w:r w:rsidR="000659F3" w:rsidRPr="004478F8">
        <w:rPr>
          <w:rFonts w:ascii="Times New Roman" w:hAnsi="Times New Roman" w:cs="Times New Roman"/>
          <w:sz w:val="28"/>
          <w:szCs w:val="28"/>
        </w:rPr>
        <w:t>организации</w:t>
      </w:r>
      <w:r w:rsidR="0050724F">
        <w:rPr>
          <w:rFonts w:ascii="Times New Roman" w:hAnsi="Times New Roman" w:cs="Times New Roman"/>
          <w:sz w:val="28"/>
          <w:szCs w:val="28"/>
        </w:rPr>
        <w:t xml:space="preserve">. </w:t>
      </w:r>
      <w:r w:rsidR="0037331F" w:rsidRPr="004478F8">
        <w:rPr>
          <w:rFonts w:ascii="Times New Roman" w:hAnsi="Times New Roman" w:cs="Times New Roman"/>
          <w:sz w:val="28"/>
          <w:szCs w:val="28"/>
        </w:rPr>
        <w:t xml:space="preserve">Общее количество работников  </w:t>
      </w:r>
      <w:r w:rsidR="00FB7FD5" w:rsidRPr="004478F8">
        <w:rPr>
          <w:rFonts w:ascii="Times New Roman" w:hAnsi="Times New Roman" w:cs="Times New Roman"/>
          <w:sz w:val="28"/>
          <w:szCs w:val="28"/>
        </w:rPr>
        <w:t>26</w:t>
      </w:r>
      <w:r w:rsidRPr="004478F8">
        <w:rPr>
          <w:rFonts w:ascii="Times New Roman" w:hAnsi="Times New Roman" w:cs="Times New Roman"/>
          <w:sz w:val="28"/>
          <w:szCs w:val="28"/>
        </w:rPr>
        <w:t xml:space="preserve"> человек. На учете в про</w:t>
      </w:r>
      <w:r w:rsidR="00FB7FD5" w:rsidRPr="004478F8">
        <w:rPr>
          <w:rFonts w:ascii="Times New Roman" w:hAnsi="Times New Roman" w:cs="Times New Roman"/>
          <w:sz w:val="28"/>
          <w:szCs w:val="28"/>
        </w:rPr>
        <w:t>фсоюзной организации состоит  22</w:t>
      </w:r>
      <w:r w:rsidR="0037331F" w:rsidRPr="004478F8">
        <w:rPr>
          <w:rFonts w:ascii="Times New Roman" w:hAnsi="Times New Roman" w:cs="Times New Roman"/>
          <w:sz w:val="28"/>
          <w:szCs w:val="28"/>
        </w:rPr>
        <w:t xml:space="preserve"> </w:t>
      </w:r>
      <w:r w:rsidRPr="004478F8">
        <w:rPr>
          <w:rFonts w:ascii="Times New Roman" w:hAnsi="Times New Roman" w:cs="Times New Roman"/>
          <w:sz w:val="28"/>
          <w:szCs w:val="28"/>
        </w:rPr>
        <w:t>человек</w:t>
      </w:r>
      <w:r w:rsidR="0050724F">
        <w:rPr>
          <w:rFonts w:ascii="Times New Roman" w:hAnsi="Times New Roman" w:cs="Times New Roman"/>
          <w:sz w:val="28"/>
          <w:szCs w:val="28"/>
        </w:rPr>
        <w:t>а</w:t>
      </w:r>
      <w:r w:rsidRPr="004478F8">
        <w:rPr>
          <w:rFonts w:ascii="Times New Roman" w:hAnsi="Times New Roman" w:cs="Times New Roman"/>
          <w:sz w:val="28"/>
          <w:szCs w:val="28"/>
        </w:rPr>
        <w:t>. Общий процент охвата профсоюзн</w:t>
      </w:r>
      <w:r w:rsidR="00FB7FD5" w:rsidRPr="004478F8">
        <w:rPr>
          <w:rFonts w:ascii="Times New Roman" w:hAnsi="Times New Roman" w:cs="Times New Roman"/>
          <w:sz w:val="28"/>
          <w:szCs w:val="28"/>
        </w:rPr>
        <w:t>ым членством составляет 85</w:t>
      </w:r>
      <w:r w:rsidR="00E31ED2" w:rsidRPr="004478F8">
        <w:rPr>
          <w:rFonts w:ascii="Times New Roman" w:hAnsi="Times New Roman" w:cs="Times New Roman"/>
          <w:sz w:val="28"/>
          <w:szCs w:val="28"/>
        </w:rPr>
        <w:t xml:space="preserve"> %</w:t>
      </w:r>
      <w:r w:rsidR="007F1C10" w:rsidRPr="004478F8">
        <w:rPr>
          <w:rFonts w:ascii="Times New Roman" w:hAnsi="Times New Roman" w:cs="Times New Roman"/>
          <w:sz w:val="28"/>
          <w:szCs w:val="28"/>
        </w:rPr>
        <w:t>.</w:t>
      </w:r>
      <w:r w:rsidR="0050724F">
        <w:rPr>
          <w:rFonts w:ascii="Times New Roman" w:hAnsi="Times New Roman" w:cs="Times New Roman"/>
          <w:sz w:val="28"/>
          <w:szCs w:val="28"/>
        </w:rPr>
        <w:t xml:space="preserve"> Следует отметить, что </w:t>
      </w:r>
      <w:r w:rsidR="007900E5">
        <w:rPr>
          <w:rFonts w:ascii="Times New Roman" w:hAnsi="Times New Roman" w:cs="Times New Roman"/>
          <w:sz w:val="28"/>
          <w:szCs w:val="28"/>
        </w:rPr>
        <w:t xml:space="preserve">  данный показатель </w:t>
      </w:r>
      <w:r w:rsidR="0050724F">
        <w:rPr>
          <w:rFonts w:ascii="Times New Roman" w:hAnsi="Times New Roman" w:cs="Times New Roman"/>
          <w:sz w:val="28"/>
          <w:szCs w:val="28"/>
        </w:rPr>
        <w:t xml:space="preserve">в </w:t>
      </w:r>
      <w:r w:rsidR="002745EB">
        <w:rPr>
          <w:rFonts w:ascii="Times New Roman" w:hAnsi="Times New Roman" w:cs="Times New Roman"/>
          <w:sz w:val="28"/>
          <w:szCs w:val="28"/>
        </w:rPr>
        <w:t>ДОУ</w:t>
      </w:r>
      <w:r w:rsidR="0050724F">
        <w:rPr>
          <w:rFonts w:ascii="Times New Roman" w:hAnsi="Times New Roman" w:cs="Times New Roman"/>
          <w:sz w:val="28"/>
          <w:szCs w:val="28"/>
        </w:rPr>
        <w:t xml:space="preserve"> </w:t>
      </w:r>
      <w:r w:rsidR="007900E5">
        <w:rPr>
          <w:rFonts w:ascii="Times New Roman" w:hAnsi="Times New Roman" w:cs="Times New Roman"/>
          <w:sz w:val="28"/>
          <w:szCs w:val="28"/>
        </w:rPr>
        <w:t>в течение</w:t>
      </w:r>
      <w:r w:rsidR="00745480" w:rsidRPr="004478F8">
        <w:rPr>
          <w:rFonts w:ascii="Times New Roman" w:hAnsi="Times New Roman" w:cs="Times New Roman"/>
          <w:sz w:val="28"/>
          <w:szCs w:val="28"/>
        </w:rPr>
        <w:t xml:space="preserve"> многих л</w:t>
      </w:r>
      <w:r w:rsidR="00FB7FD5" w:rsidRPr="004478F8">
        <w:rPr>
          <w:rFonts w:ascii="Times New Roman" w:hAnsi="Times New Roman" w:cs="Times New Roman"/>
          <w:sz w:val="28"/>
          <w:szCs w:val="28"/>
        </w:rPr>
        <w:t xml:space="preserve">ет </w:t>
      </w:r>
      <w:r w:rsidR="00AE7D4D" w:rsidRPr="004478F8">
        <w:rPr>
          <w:rFonts w:ascii="Times New Roman" w:hAnsi="Times New Roman" w:cs="Times New Roman"/>
          <w:sz w:val="28"/>
          <w:szCs w:val="28"/>
        </w:rPr>
        <w:t xml:space="preserve"> не снижался </w:t>
      </w:r>
      <w:r w:rsidR="007900E5">
        <w:rPr>
          <w:rFonts w:ascii="Times New Roman" w:hAnsi="Times New Roman" w:cs="Times New Roman"/>
          <w:sz w:val="28"/>
          <w:szCs w:val="28"/>
        </w:rPr>
        <w:t xml:space="preserve">до уровня 80% , но </w:t>
      </w:r>
      <w:r w:rsidR="00AE7D4D" w:rsidRPr="004478F8">
        <w:rPr>
          <w:rFonts w:ascii="Times New Roman" w:hAnsi="Times New Roman" w:cs="Times New Roman"/>
          <w:sz w:val="28"/>
          <w:szCs w:val="28"/>
        </w:rPr>
        <w:t>проблема членства существует</w:t>
      </w:r>
      <w:r w:rsidR="004F5752">
        <w:rPr>
          <w:rFonts w:ascii="Times New Roman" w:hAnsi="Times New Roman" w:cs="Times New Roman"/>
          <w:sz w:val="28"/>
          <w:szCs w:val="28"/>
        </w:rPr>
        <w:t>.</w:t>
      </w:r>
    </w:p>
    <w:p w:rsidR="004F5752" w:rsidRPr="004F5752" w:rsidRDefault="004F5752" w:rsidP="004F5752">
      <w:pPr>
        <w:spacing w:before="100" w:beforeAutospacing="1" w:after="24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проблемы членства:</w:t>
      </w:r>
    </w:p>
    <w:p w:rsidR="008C3D60" w:rsidRPr="004F5752" w:rsidRDefault="008C3D60" w:rsidP="004F5752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вступления в профсоюз при трудоустройстве;</w:t>
      </w:r>
    </w:p>
    <w:p w:rsidR="008C3D60" w:rsidRPr="004F5752" w:rsidRDefault="008C3D60" w:rsidP="004F5752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профсоюза.</w:t>
      </w:r>
    </w:p>
    <w:p w:rsidR="004F5752" w:rsidRDefault="004F5752" w:rsidP="004F5752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3D60" w:rsidRP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едоверие к деятельности профсоюза;</w:t>
      </w:r>
    </w:p>
    <w:p w:rsidR="004F5752" w:rsidRDefault="004F5752" w:rsidP="004F5752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3D60" w:rsidRP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нение, что у членов профсоюза нет преимуществ в условиях труда;</w:t>
      </w:r>
    </w:p>
    <w:p w:rsidR="008C3D60" w:rsidRPr="004F5752" w:rsidRDefault="004F5752" w:rsidP="004F5752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3D60" w:rsidRP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ежелание платить профсоюзные взносы.</w:t>
      </w:r>
    </w:p>
    <w:p w:rsidR="008C3D60" w:rsidRPr="004F5752" w:rsidRDefault="004F5752" w:rsidP="004F5752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нам есть к чему стремиться. С </w:t>
      </w:r>
      <w:r w:rsidR="004E59A3" w:rsidRP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ц</w:t>
      </w:r>
      <w:r w:rsidR="002745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в ДОУ</w:t>
      </w:r>
      <w:r w:rsidR="00FB7FD5" w:rsidRP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3D60" w:rsidRP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мотивации профсоюзного членства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D60" w:rsidRPr="004F5752" w:rsidRDefault="008C3D60" w:rsidP="004F5752">
      <w:pPr>
        <w:spacing w:before="300" w:after="150" w:line="240" w:lineRule="auto"/>
        <w:ind w:firstLine="708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8C3D60" w:rsidRPr="004478F8" w:rsidRDefault="008C3D60" w:rsidP="004F57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программы</w:t>
      </w: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организационное укрепление первичной профсоюзной орган</w:t>
      </w:r>
      <w:r w:rsidR="002745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работников ДОУ</w:t>
      </w: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повышение ее авторитета и влияния за счет вовлечения в профсоюз новых членов, а также формирования нового имиджа профсоюза в трудовом коллективе.</w:t>
      </w:r>
    </w:p>
    <w:p w:rsidR="008C3D60" w:rsidRPr="004F5752" w:rsidRDefault="008C3D60" w:rsidP="004F575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программы</w:t>
      </w:r>
      <w:r w:rsidRP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3D60" w:rsidRPr="004478F8" w:rsidRDefault="008C3D60" w:rsidP="004F5752">
      <w:pPr>
        <w:numPr>
          <w:ilvl w:val="0"/>
          <w:numId w:val="2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авторитета, создание нового имиджа профсоюза как организации, главной ценностью которой является сам член профсоюза.</w:t>
      </w:r>
    </w:p>
    <w:p w:rsidR="008C3D60" w:rsidRPr="004478F8" w:rsidRDefault="008C3D60" w:rsidP="004F5752">
      <w:pPr>
        <w:numPr>
          <w:ilvl w:val="0"/>
          <w:numId w:val="2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деятельности профсоюзного комитета по защите социально-трудовых прав, а также профессиональных, экономических и социальных интересов членов профсоюза.</w:t>
      </w:r>
    </w:p>
    <w:p w:rsidR="000659F3" w:rsidRPr="004F5752" w:rsidRDefault="008C3D60" w:rsidP="004F5752">
      <w:pPr>
        <w:numPr>
          <w:ilvl w:val="0"/>
          <w:numId w:val="2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численности членов профсоюза за счет организации и проведения эффективной информационной работы о дея</w:t>
      </w:r>
      <w:r w:rsid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профсоюзного комитета.</w:t>
      </w:r>
    </w:p>
    <w:p w:rsidR="008C3D60" w:rsidRPr="004F5752" w:rsidRDefault="008C3D60" w:rsidP="004F5752">
      <w:pPr>
        <w:spacing w:before="300" w:after="15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</w:t>
      </w:r>
      <w:r w:rsidR="004F5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F5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C3D60" w:rsidRPr="004478F8" w:rsidRDefault="004F5752" w:rsidP="004F5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="008C3D60" w:rsidRPr="004F57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Организационно-массовая работа</w:t>
      </w:r>
      <w:r w:rsidR="008C3D60" w:rsidRPr="00447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деятельности профсоюзной организации по выполнению основных уставных задач профсоюза;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нового имиджа профсоюза, привлекательного для различных к</w:t>
      </w:r>
      <w:r w:rsidR="00DA0AC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атегорий</w:t>
      </w:r>
      <w:r w:rsidR="0027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ДОУ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привлечению в профсоюз новых членов;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организационно-финансового положения профсоюзной орг</w:t>
      </w:r>
      <w:r w:rsidR="002745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работников ДОУ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структуры профсоюзной организации с целью повышения эффективности профсоюзной работы;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инновационных форм работы по защите социально-трудовых прав членов профсоюза;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форм и методов сотрудничества профсоюзной организации с работодателями и иными социальными партнерами;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обучение профсоюзного актива для проведения работы по вовлечению работников в члены профсоюза;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4F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консолидация средств 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 бюджета на реализацию программ и задач, стоящих перед профсоюзным комитетом;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ежеквартального мониторинга профсоюзного членства. </w:t>
      </w:r>
    </w:p>
    <w:p w:rsidR="008C3D60" w:rsidRPr="004F5752" w:rsidRDefault="008C3D60" w:rsidP="000659F3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корпоративных связей: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ежегодного анкет</w:t>
      </w:r>
      <w:r w:rsidR="002745E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работников ДОУ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недостатков деятельности профсоюзного комитета;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д</w:t>
      </w:r>
      <w:r w:rsidR="002745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 работников ДОУ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новогодних праздников;</w:t>
      </w:r>
    </w:p>
    <w:p w:rsidR="008C3D60" w:rsidRPr="004478F8" w:rsidRDefault="00AE7D4D" w:rsidP="004F5752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профсоюзных наград разного уровня для награждения и поощрения членов профсоюза.</w:t>
      </w:r>
    </w:p>
    <w:p w:rsidR="008C3D60" w:rsidRPr="004F5752" w:rsidRDefault="008C3D60" w:rsidP="000659F3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57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Правовая работа:</w:t>
      </w:r>
    </w:p>
    <w:p w:rsidR="00F4010C" w:rsidRDefault="00AE7D4D" w:rsidP="00F72E2B">
      <w:p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F4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мотивация. (Работа по заключению  отраслевых соглашений, трехсторонних областных соглашений, коллективных договоров,  юридические консультации по различным отраслям законодательства, обучение трудовому законодательству, м</w:t>
      </w:r>
      <w:r w:rsidR="000659F3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етодам ведения переговоров.)</w:t>
      </w:r>
    </w:p>
    <w:p w:rsidR="00F4010C" w:rsidRDefault="00AE7D4D" w:rsidP="00F72E2B">
      <w:pPr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401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оциально-психологическая мотивация</w:t>
      </w:r>
      <w:r w:rsidR="00DA0AC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Карьера,- обучение,- меры поощрения,- отдых, оздоровление, медицинское страхование. — внедрение соревновательных методов, с целью повышения производительн</w:t>
      </w: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качества труда</w:t>
      </w:r>
      <w:r w:rsidR="00F40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C10" w:rsidRDefault="00AE7D4D" w:rsidP="00F72E2B">
      <w:pPr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</w:t>
      </w:r>
      <w:r w:rsidR="00F401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атериальная мотивация осуществляется преимущественно через коллективные до</w:t>
      </w:r>
      <w:r w:rsidR="00F7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говоры посредством разработки и </w:t>
      </w:r>
      <w:r w:rsidR="008C3D60"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оптимальных для конкретной организации систем оплаты труда, форм поощрения, компенсационных выплат и т.п. с применением методики оценки деятельности персонала.</w:t>
      </w:r>
    </w:p>
    <w:p w:rsidR="00F72E2B" w:rsidRPr="004478F8" w:rsidRDefault="00F72E2B" w:rsidP="00F72E2B">
      <w:pPr>
        <w:spacing w:after="0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10" w:rsidRPr="008C63FF" w:rsidRDefault="008C63FF" w:rsidP="00F4010C">
      <w:pPr>
        <w:pStyle w:val="a3"/>
        <w:shd w:val="clear" w:color="auto" w:fill="FFFFFF"/>
        <w:spacing w:line="360" w:lineRule="auto"/>
        <w:ind w:firstLine="495"/>
        <w:jc w:val="both"/>
        <w:rPr>
          <w:sz w:val="28"/>
          <w:szCs w:val="28"/>
        </w:rPr>
      </w:pPr>
      <w:r w:rsidRPr="008C63FF">
        <w:rPr>
          <w:sz w:val="28"/>
          <w:szCs w:val="28"/>
        </w:rPr>
        <w:t>Первостепенным вопросом для любой организации является вопрос воспроизводства, самосохранения и жизнестойкости</w:t>
      </w:r>
      <w:r w:rsidR="007F1C10" w:rsidRPr="008C63FF">
        <w:rPr>
          <w:sz w:val="28"/>
          <w:szCs w:val="28"/>
        </w:rPr>
        <w:t xml:space="preserve">. А за счет кого способен количественно и качественно прирастать профсоюз? Ответ напрашивается сам собой - за счет молодежи. Поэтому работа по вовлечению в профсоюз должна быть адресной и учитывать молодежные форматы.  </w:t>
      </w:r>
    </w:p>
    <w:p w:rsidR="00F4010C" w:rsidRDefault="002745EB" w:rsidP="00F4010C">
      <w:pPr>
        <w:pStyle w:val="a3"/>
        <w:shd w:val="clear" w:color="auto" w:fill="FFFFFF"/>
        <w:spacing w:line="360" w:lineRule="auto"/>
        <w:ind w:firstLine="495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три года в ДОУ</w:t>
      </w:r>
      <w:r w:rsidR="007F1C10" w:rsidRPr="004478F8">
        <w:rPr>
          <w:sz w:val="28"/>
          <w:szCs w:val="28"/>
        </w:rPr>
        <w:t xml:space="preserve"> поступили на работу сотрудники</w:t>
      </w:r>
      <w:r w:rsidR="00F4010C">
        <w:rPr>
          <w:sz w:val="28"/>
          <w:szCs w:val="28"/>
        </w:rPr>
        <w:t xml:space="preserve"> в возрастной  категории</w:t>
      </w:r>
      <w:r w:rsidR="00AE7D4D" w:rsidRPr="004478F8">
        <w:rPr>
          <w:sz w:val="28"/>
          <w:szCs w:val="28"/>
        </w:rPr>
        <w:t xml:space="preserve"> </w:t>
      </w:r>
      <w:r w:rsidR="007F1C10" w:rsidRPr="004478F8">
        <w:rPr>
          <w:sz w:val="28"/>
          <w:szCs w:val="28"/>
        </w:rPr>
        <w:t xml:space="preserve">до 35 </w:t>
      </w:r>
      <w:r w:rsidR="00AE7D4D" w:rsidRPr="004478F8">
        <w:rPr>
          <w:sz w:val="28"/>
          <w:szCs w:val="28"/>
        </w:rPr>
        <w:t>лет,</w:t>
      </w:r>
      <w:r w:rsidR="007F1C10" w:rsidRPr="004478F8">
        <w:rPr>
          <w:sz w:val="28"/>
          <w:szCs w:val="28"/>
        </w:rPr>
        <w:t xml:space="preserve"> и все они</w:t>
      </w:r>
      <w:r w:rsidR="008C63FF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членами профсоюза</w:t>
      </w:r>
      <w:r w:rsidR="008C63FF">
        <w:rPr>
          <w:sz w:val="28"/>
          <w:szCs w:val="28"/>
        </w:rPr>
        <w:t>. Также хочется отметить, что на протяжении многих лет</w:t>
      </w:r>
      <w:r w:rsidR="00AE7D4D" w:rsidRPr="004478F8">
        <w:rPr>
          <w:sz w:val="28"/>
          <w:szCs w:val="28"/>
        </w:rPr>
        <w:t xml:space="preserve"> </w:t>
      </w:r>
      <w:r w:rsidR="007F1C10" w:rsidRPr="004478F8">
        <w:rPr>
          <w:sz w:val="28"/>
          <w:szCs w:val="28"/>
        </w:rPr>
        <w:t xml:space="preserve"> не зарегистрировано ни одного случая выхода из сост</w:t>
      </w:r>
      <w:r w:rsidR="008C63FF">
        <w:rPr>
          <w:sz w:val="28"/>
          <w:szCs w:val="28"/>
        </w:rPr>
        <w:t>ава профсоюзной организации ДОУ по собственному желанию.</w:t>
      </w:r>
      <w:r w:rsidR="000659F3" w:rsidRPr="004478F8">
        <w:rPr>
          <w:sz w:val="28"/>
          <w:szCs w:val="28"/>
        </w:rPr>
        <w:t xml:space="preserve"> Не оста</w:t>
      </w:r>
      <w:r w:rsidR="00AE7D4D" w:rsidRPr="004478F8">
        <w:rPr>
          <w:sz w:val="28"/>
          <w:szCs w:val="28"/>
        </w:rPr>
        <w:t xml:space="preserve">ются в стороне и ветераны </w:t>
      </w:r>
      <w:r w:rsidR="000659F3" w:rsidRPr="004478F8">
        <w:rPr>
          <w:sz w:val="28"/>
          <w:szCs w:val="28"/>
        </w:rPr>
        <w:t xml:space="preserve"> ДОУ, вышедшие </w:t>
      </w:r>
      <w:r w:rsidR="000659F3" w:rsidRPr="004478F8">
        <w:rPr>
          <w:sz w:val="28"/>
          <w:szCs w:val="28"/>
        </w:rPr>
        <w:lastRenderedPageBreak/>
        <w:t>на заслуженный отды</w:t>
      </w:r>
      <w:r w:rsidR="00AE7D4D" w:rsidRPr="004478F8">
        <w:rPr>
          <w:sz w:val="28"/>
          <w:szCs w:val="28"/>
        </w:rPr>
        <w:t>х -</w:t>
      </w:r>
      <w:r w:rsidR="000659F3" w:rsidRPr="004478F8">
        <w:rPr>
          <w:sz w:val="28"/>
          <w:szCs w:val="28"/>
        </w:rPr>
        <w:t xml:space="preserve"> они так же являются членами первичной</w:t>
      </w:r>
      <w:r w:rsidR="00DA0AC0" w:rsidRPr="004478F8">
        <w:rPr>
          <w:sz w:val="28"/>
          <w:szCs w:val="28"/>
        </w:rPr>
        <w:t xml:space="preserve"> профсоюзной </w:t>
      </w:r>
      <w:r w:rsidR="000659F3" w:rsidRPr="004478F8">
        <w:rPr>
          <w:sz w:val="28"/>
          <w:szCs w:val="28"/>
        </w:rPr>
        <w:t xml:space="preserve"> организации. </w:t>
      </w:r>
    </w:p>
    <w:p w:rsidR="00DA0AC0" w:rsidRPr="004478F8" w:rsidRDefault="00E31ED2" w:rsidP="00F4010C">
      <w:pPr>
        <w:pStyle w:val="a3"/>
        <w:shd w:val="clear" w:color="auto" w:fill="FFFFFF"/>
        <w:spacing w:line="360" w:lineRule="auto"/>
        <w:ind w:firstLine="495"/>
        <w:jc w:val="both"/>
        <w:rPr>
          <w:sz w:val="28"/>
          <w:szCs w:val="28"/>
        </w:rPr>
      </w:pPr>
      <w:r w:rsidRPr="004478F8">
        <w:rPr>
          <w:sz w:val="28"/>
          <w:szCs w:val="28"/>
        </w:rPr>
        <w:t>Партнерство - особая роль вз</w:t>
      </w:r>
      <w:r w:rsidR="0037331F" w:rsidRPr="004478F8">
        <w:rPr>
          <w:sz w:val="28"/>
          <w:szCs w:val="28"/>
        </w:rPr>
        <w:t>аимодействия администрации ДОУ</w:t>
      </w:r>
      <w:r w:rsidRPr="004478F8">
        <w:rPr>
          <w:sz w:val="28"/>
          <w:szCs w:val="28"/>
        </w:rPr>
        <w:t xml:space="preserve"> и профкома при равноправном участии в управлении образовательным учреждением.</w:t>
      </w:r>
      <w:r w:rsidR="007F1C10" w:rsidRPr="004478F8">
        <w:rPr>
          <w:sz w:val="28"/>
          <w:szCs w:val="28"/>
        </w:rPr>
        <w:t xml:space="preserve"> </w:t>
      </w:r>
      <w:r w:rsidR="00745480" w:rsidRPr="004478F8">
        <w:rPr>
          <w:sz w:val="28"/>
          <w:szCs w:val="28"/>
        </w:rPr>
        <w:t>Первичная профсоюзная организация работает в тесном сотру</w:t>
      </w:r>
      <w:r w:rsidR="0037331F" w:rsidRPr="004478F8">
        <w:rPr>
          <w:sz w:val="28"/>
          <w:szCs w:val="28"/>
        </w:rPr>
        <w:t>д</w:t>
      </w:r>
      <w:r w:rsidR="006E2725">
        <w:rPr>
          <w:sz w:val="28"/>
          <w:szCs w:val="28"/>
        </w:rPr>
        <w:t>ничестве с администрацией ДОУ</w:t>
      </w:r>
      <w:r w:rsidR="00FB7FD5" w:rsidRPr="004478F8">
        <w:rPr>
          <w:sz w:val="28"/>
          <w:szCs w:val="28"/>
        </w:rPr>
        <w:t xml:space="preserve"> и </w:t>
      </w:r>
      <w:r w:rsidR="007F1C10" w:rsidRPr="004478F8">
        <w:rPr>
          <w:sz w:val="28"/>
          <w:szCs w:val="28"/>
        </w:rPr>
        <w:t xml:space="preserve"> Рузской районной организацией  Профсоюза Рузского городского округа</w:t>
      </w:r>
      <w:r w:rsidR="000659F3" w:rsidRPr="004478F8">
        <w:rPr>
          <w:sz w:val="28"/>
          <w:szCs w:val="28"/>
        </w:rPr>
        <w:t xml:space="preserve">. </w:t>
      </w:r>
      <w:r w:rsidR="006E2725">
        <w:rPr>
          <w:sz w:val="28"/>
          <w:szCs w:val="28"/>
        </w:rPr>
        <w:t>Руководство  ДОУ</w:t>
      </w:r>
      <w:r w:rsidR="0037331F" w:rsidRPr="004478F8">
        <w:rPr>
          <w:sz w:val="28"/>
          <w:szCs w:val="28"/>
        </w:rPr>
        <w:t xml:space="preserve"> в</w:t>
      </w:r>
      <w:r w:rsidR="007F1C10" w:rsidRPr="004478F8">
        <w:rPr>
          <w:sz w:val="28"/>
          <w:szCs w:val="28"/>
        </w:rPr>
        <w:t>с</w:t>
      </w:r>
      <w:r w:rsidR="0037331F" w:rsidRPr="004478F8">
        <w:rPr>
          <w:sz w:val="28"/>
          <w:szCs w:val="28"/>
        </w:rPr>
        <w:t>егда готово к диалогу, уважительно относит</w:t>
      </w:r>
      <w:r w:rsidR="007F1C10" w:rsidRPr="004478F8">
        <w:rPr>
          <w:sz w:val="28"/>
          <w:szCs w:val="28"/>
        </w:rPr>
        <w:t>ся к предложениям профсоюзной организации</w:t>
      </w:r>
      <w:r w:rsidR="0037331F" w:rsidRPr="004478F8">
        <w:rPr>
          <w:sz w:val="28"/>
          <w:szCs w:val="28"/>
        </w:rPr>
        <w:t>.</w:t>
      </w:r>
      <w:r w:rsidR="007F1C10" w:rsidRPr="004478F8">
        <w:rPr>
          <w:sz w:val="28"/>
          <w:szCs w:val="28"/>
        </w:rPr>
        <w:t xml:space="preserve"> </w:t>
      </w:r>
      <w:r w:rsidR="00745480" w:rsidRPr="004478F8">
        <w:rPr>
          <w:sz w:val="28"/>
          <w:szCs w:val="28"/>
        </w:rPr>
        <w:t>Нами совместно</w:t>
      </w:r>
      <w:r w:rsidR="00F4010C">
        <w:rPr>
          <w:sz w:val="28"/>
          <w:szCs w:val="28"/>
        </w:rPr>
        <w:t xml:space="preserve">  рассматриваются такие вопросы, </w:t>
      </w:r>
      <w:r w:rsidR="00745480" w:rsidRPr="004478F8">
        <w:rPr>
          <w:sz w:val="28"/>
          <w:szCs w:val="28"/>
        </w:rPr>
        <w:t>как аттестация педагогических кадров,</w:t>
      </w:r>
      <w:r w:rsidR="00FB7FD5" w:rsidRPr="004478F8">
        <w:rPr>
          <w:sz w:val="28"/>
          <w:szCs w:val="28"/>
        </w:rPr>
        <w:t xml:space="preserve"> проведение СОУТ,</w:t>
      </w:r>
      <w:r w:rsidR="00745480" w:rsidRPr="004478F8">
        <w:rPr>
          <w:sz w:val="28"/>
          <w:szCs w:val="28"/>
        </w:rPr>
        <w:t xml:space="preserve"> очерёдность предоставления ежегодных отпусков, обеспечение охраны труда, оказание материальной помощи, распределение стимулирующих </w:t>
      </w:r>
      <w:r w:rsidRPr="004478F8">
        <w:rPr>
          <w:sz w:val="28"/>
          <w:szCs w:val="28"/>
        </w:rPr>
        <w:t xml:space="preserve"> и компенсационных </w:t>
      </w:r>
      <w:r w:rsidR="00745480" w:rsidRPr="004478F8">
        <w:rPr>
          <w:sz w:val="28"/>
          <w:szCs w:val="28"/>
        </w:rPr>
        <w:t>выплат, организация и проведение культурно – мас</w:t>
      </w:r>
      <w:r w:rsidRPr="004478F8">
        <w:rPr>
          <w:sz w:val="28"/>
          <w:szCs w:val="28"/>
        </w:rPr>
        <w:t xml:space="preserve">совых мероприятий. </w:t>
      </w:r>
    </w:p>
    <w:p w:rsidR="007F1C10" w:rsidRPr="004478F8" w:rsidRDefault="001A39A7" w:rsidP="00F4010C">
      <w:pPr>
        <w:pStyle w:val="a3"/>
        <w:shd w:val="clear" w:color="auto" w:fill="FFFFFF"/>
        <w:spacing w:line="360" w:lineRule="auto"/>
        <w:ind w:firstLine="495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работников</w:t>
      </w:r>
      <w:r w:rsidR="007F1C10" w:rsidRPr="004478F8">
        <w:rPr>
          <w:sz w:val="28"/>
          <w:szCs w:val="28"/>
        </w:rPr>
        <w:t xml:space="preserve"> к профсоюзной активности и работе в про</w:t>
      </w:r>
      <w:r>
        <w:rPr>
          <w:sz w:val="28"/>
          <w:szCs w:val="28"/>
        </w:rPr>
        <w:t xml:space="preserve">фсоюзных органах и организациях, </w:t>
      </w:r>
      <w:r w:rsidR="007F1C10" w:rsidRPr="004478F8">
        <w:rPr>
          <w:sz w:val="28"/>
          <w:szCs w:val="28"/>
        </w:rPr>
        <w:t>предполагает решение задач общего характера</w:t>
      </w:r>
      <w:r w:rsidR="000659F3" w:rsidRPr="004478F8">
        <w:rPr>
          <w:sz w:val="28"/>
          <w:szCs w:val="28"/>
        </w:rPr>
        <w:t>:</w:t>
      </w:r>
    </w:p>
    <w:p w:rsidR="007F1C10" w:rsidRPr="001A39A7" w:rsidRDefault="007F1C10" w:rsidP="001A39A7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позиционирование профсоюзов в обществе, т.е. занятие ими определенной и понятной для людей позиции по отношению к государству, различным уровням власти, к бизнесу.</w:t>
      </w:r>
    </w:p>
    <w:p w:rsidR="007F1C10" w:rsidRPr="001A39A7" w:rsidRDefault="007F1C10" w:rsidP="001A39A7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информирова</w:t>
      </w:r>
      <w:r w:rsidR="001A3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общества о делах профсоюзов;</w:t>
      </w:r>
    </w:p>
    <w:p w:rsidR="007F1C10" w:rsidRPr="001A39A7" w:rsidRDefault="007F1C10" w:rsidP="001A39A7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синдрома неуверенност</w:t>
      </w:r>
      <w:r w:rsidR="001A39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своих делах и возможностях;</w:t>
      </w:r>
    </w:p>
    <w:p w:rsidR="007F1C10" w:rsidRPr="001A39A7" w:rsidRDefault="007F1C10" w:rsidP="001A39A7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Акцентирование внимания не на трудности профсоюзной работы, а на привлекательность ее стороны: получение новых знаний, приобретение уникального личного опыта, расширение круга связей и контактов</w:t>
      </w:r>
      <w:r w:rsidR="001A3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A7D" w:rsidRPr="004478F8" w:rsidRDefault="00E52A7D" w:rsidP="001A39A7">
      <w:pPr>
        <w:spacing w:before="100" w:beforeAutospacing="1" w:after="40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Профсоюзы прошли испытания девяностых -</w:t>
      </w:r>
      <w:r w:rsidR="001A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перестройки, разных реформ, многомесячных невыплат зарплат, экономического кризиса, реформирования нашей отрасли, изменения законодательства и </w:t>
      </w:r>
      <w:r w:rsidR="001A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1A3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доказали свою жизнестойкость. Именно </w:t>
      </w: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1A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4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осмыслить новый, качественный этап нашей работы и поднять значимость и роль Профсоюза в современный период.</w:t>
      </w:r>
    </w:p>
    <w:p w:rsidR="001A39A7" w:rsidRDefault="001A39A7" w:rsidP="001A39A7">
      <w:pPr>
        <w:shd w:val="clear" w:color="auto" w:fill="FFFFFF"/>
        <w:spacing w:after="27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принцип работы </w:t>
      </w:r>
      <w:r w:rsidR="009854F1" w:rsidRPr="004478F8">
        <w:rPr>
          <w:rFonts w:ascii="Times New Roman" w:hAnsi="Times New Roman" w:cs="Times New Roman"/>
          <w:sz w:val="28"/>
          <w:szCs w:val="28"/>
        </w:rPr>
        <w:t>профсо</w:t>
      </w:r>
      <w:r>
        <w:rPr>
          <w:rFonts w:ascii="Times New Roman" w:hAnsi="Times New Roman" w:cs="Times New Roman"/>
          <w:sz w:val="28"/>
          <w:szCs w:val="28"/>
        </w:rPr>
        <w:t>юзного актива</w:t>
      </w:r>
      <w:r w:rsidR="004478F8" w:rsidRPr="004478F8">
        <w:rPr>
          <w:rFonts w:ascii="Times New Roman" w:hAnsi="Times New Roman" w:cs="Times New Roman"/>
          <w:sz w:val="28"/>
          <w:szCs w:val="28"/>
        </w:rPr>
        <w:t xml:space="preserve"> </w:t>
      </w:r>
      <w:r w:rsidR="006E2725">
        <w:rPr>
          <w:rFonts w:ascii="Times New Roman" w:hAnsi="Times New Roman" w:cs="Times New Roman"/>
          <w:sz w:val="28"/>
          <w:szCs w:val="28"/>
        </w:rPr>
        <w:t>ДОУ</w:t>
      </w:r>
      <w:r w:rsidR="009854F1" w:rsidRPr="004478F8">
        <w:rPr>
          <w:rFonts w:ascii="Times New Roman" w:hAnsi="Times New Roman" w:cs="Times New Roman"/>
          <w:sz w:val="28"/>
          <w:szCs w:val="28"/>
        </w:rPr>
        <w:t>, заключается в следующем</w:t>
      </w:r>
      <w:r w:rsidR="009854F1" w:rsidRPr="001A39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A7D" w:rsidRPr="001A39A7" w:rsidRDefault="001A39A7" w:rsidP="001A39A7">
      <w:pPr>
        <w:shd w:val="clear" w:color="auto" w:fill="FFFFFF"/>
        <w:spacing w:after="270" w:line="36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9854F1" w:rsidRPr="001A39A7">
        <w:rPr>
          <w:rFonts w:ascii="Times New Roman" w:hAnsi="Times New Roman" w:cs="Times New Roman"/>
          <w:sz w:val="28"/>
          <w:szCs w:val="28"/>
        </w:rPr>
        <w:t>Учись сам, учи других, живи интересами тех, кто</w:t>
      </w:r>
      <w:r>
        <w:rPr>
          <w:rFonts w:ascii="Times New Roman" w:hAnsi="Times New Roman" w:cs="Times New Roman"/>
          <w:sz w:val="28"/>
          <w:szCs w:val="28"/>
        </w:rPr>
        <w:t xml:space="preserve"> тебе </w:t>
      </w:r>
      <w:r w:rsidR="000659F3" w:rsidRPr="001A39A7">
        <w:rPr>
          <w:rFonts w:ascii="Times New Roman" w:hAnsi="Times New Roman" w:cs="Times New Roman"/>
          <w:sz w:val="28"/>
          <w:szCs w:val="28"/>
        </w:rPr>
        <w:t>доверяет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9A3" w:rsidRPr="001A39A7">
        <w:rPr>
          <w:rFonts w:ascii="Times New Roman" w:hAnsi="Times New Roman" w:cs="Times New Roman"/>
          <w:sz w:val="28"/>
          <w:szCs w:val="28"/>
        </w:rPr>
        <w:br/>
      </w:r>
    </w:p>
    <w:sectPr w:rsidR="00E52A7D" w:rsidRPr="001A39A7" w:rsidSect="00E64B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75" w:rsidRDefault="00456D75" w:rsidP="00F72E2B">
      <w:pPr>
        <w:spacing w:after="0" w:line="240" w:lineRule="auto"/>
      </w:pPr>
      <w:r>
        <w:separator/>
      </w:r>
    </w:p>
  </w:endnote>
  <w:endnote w:type="continuationSeparator" w:id="0">
    <w:p w:rsidR="00456D75" w:rsidRDefault="00456D75" w:rsidP="00F7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24422"/>
      <w:docPartObj>
        <w:docPartGallery w:val="Page Numbers (Bottom of Page)"/>
        <w:docPartUnique/>
      </w:docPartObj>
    </w:sdtPr>
    <w:sdtEndPr/>
    <w:sdtContent>
      <w:p w:rsidR="00F72E2B" w:rsidRDefault="00456D7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A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72E2B" w:rsidRDefault="00F72E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75" w:rsidRDefault="00456D75" w:rsidP="00F72E2B">
      <w:pPr>
        <w:spacing w:after="0" w:line="240" w:lineRule="auto"/>
      </w:pPr>
      <w:r>
        <w:separator/>
      </w:r>
    </w:p>
  </w:footnote>
  <w:footnote w:type="continuationSeparator" w:id="0">
    <w:p w:rsidR="00456D75" w:rsidRDefault="00456D75" w:rsidP="00F7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430B"/>
    <w:multiLevelType w:val="multilevel"/>
    <w:tmpl w:val="A29E0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B3A3D"/>
    <w:multiLevelType w:val="multilevel"/>
    <w:tmpl w:val="10B8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45AF8"/>
    <w:multiLevelType w:val="hybridMultilevel"/>
    <w:tmpl w:val="66DA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91496"/>
    <w:multiLevelType w:val="multilevel"/>
    <w:tmpl w:val="DEA2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C2B95"/>
    <w:multiLevelType w:val="multilevel"/>
    <w:tmpl w:val="F064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B5864"/>
    <w:multiLevelType w:val="multilevel"/>
    <w:tmpl w:val="58A4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90DB1"/>
    <w:multiLevelType w:val="multilevel"/>
    <w:tmpl w:val="DBF6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618FB"/>
    <w:multiLevelType w:val="multilevel"/>
    <w:tmpl w:val="1B28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C5887"/>
    <w:multiLevelType w:val="hybridMultilevel"/>
    <w:tmpl w:val="E2EA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36E06"/>
    <w:multiLevelType w:val="multilevel"/>
    <w:tmpl w:val="59081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7441B"/>
    <w:multiLevelType w:val="multilevel"/>
    <w:tmpl w:val="EC08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E3C6F"/>
    <w:multiLevelType w:val="hybridMultilevel"/>
    <w:tmpl w:val="2C58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C1572"/>
    <w:multiLevelType w:val="hybridMultilevel"/>
    <w:tmpl w:val="E5DA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0"/>
    <w:rsid w:val="000659F3"/>
    <w:rsid w:val="001A39A7"/>
    <w:rsid w:val="002745EB"/>
    <w:rsid w:val="0037331F"/>
    <w:rsid w:val="00445555"/>
    <w:rsid w:val="004478F8"/>
    <w:rsid w:val="00456D75"/>
    <w:rsid w:val="004E59A3"/>
    <w:rsid w:val="004F5752"/>
    <w:rsid w:val="0050724F"/>
    <w:rsid w:val="006E2725"/>
    <w:rsid w:val="00745480"/>
    <w:rsid w:val="007605EE"/>
    <w:rsid w:val="00761A19"/>
    <w:rsid w:val="00762F84"/>
    <w:rsid w:val="007864DE"/>
    <w:rsid w:val="007900E5"/>
    <w:rsid w:val="007F1C10"/>
    <w:rsid w:val="008416EA"/>
    <w:rsid w:val="00843E62"/>
    <w:rsid w:val="008C3D60"/>
    <w:rsid w:val="008C63FF"/>
    <w:rsid w:val="00962495"/>
    <w:rsid w:val="00974AB0"/>
    <w:rsid w:val="009854F1"/>
    <w:rsid w:val="00AE7D4D"/>
    <w:rsid w:val="00B871E1"/>
    <w:rsid w:val="00B94AA8"/>
    <w:rsid w:val="00D011D5"/>
    <w:rsid w:val="00DA0AC0"/>
    <w:rsid w:val="00E31ED2"/>
    <w:rsid w:val="00E52A7D"/>
    <w:rsid w:val="00E64BD3"/>
    <w:rsid w:val="00E9608E"/>
    <w:rsid w:val="00ED3D31"/>
    <w:rsid w:val="00F4010C"/>
    <w:rsid w:val="00F72E2B"/>
    <w:rsid w:val="00FB7FD5"/>
    <w:rsid w:val="00FE0E9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4D014-B1E7-472F-B242-0A12B9BA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ED2"/>
    <w:rPr>
      <w:strike w:val="0"/>
      <w:dstrike w:val="0"/>
      <w:color w:val="0066CC"/>
      <w:u w:val="none"/>
      <w:effect w:val="none"/>
    </w:rPr>
  </w:style>
  <w:style w:type="paragraph" w:styleId="a5">
    <w:name w:val="List Paragraph"/>
    <w:basedOn w:val="a"/>
    <w:uiPriority w:val="34"/>
    <w:qFormat/>
    <w:rsid w:val="0050724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7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2E2B"/>
  </w:style>
  <w:style w:type="paragraph" w:styleId="a8">
    <w:name w:val="footer"/>
    <w:basedOn w:val="a"/>
    <w:link w:val="a9"/>
    <w:uiPriority w:val="99"/>
    <w:unhideWhenUsed/>
    <w:rsid w:val="00F7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EB60D-936A-4A03-B33B-BA8DF872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2019-11-01T07:48:00Z</dcterms:created>
  <dcterms:modified xsi:type="dcterms:W3CDTF">2019-11-01T07:48:00Z</dcterms:modified>
</cp:coreProperties>
</file>